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992"/>
        <w:gridCol w:w="851"/>
        <w:gridCol w:w="709"/>
        <w:gridCol w:w="1134"/>
      </w:tblGrid>
      <w:tr w:rsidR="00EE12BB" w:rsidRPr="00566730" w14:paraId="034D6D58" w14:textId="77777777" w:rsidTr="00481CA6">
        <w:trPr>
          <w:trHeight w:val="3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6C94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 w:colFirst="0" w:colLast="0"/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PROGRAMA CURRICULAR: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9C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6B24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195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D47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808080"/>
                <w:sz w:val="20"/>
                <w:szCs w:val="20"/>
              </w:rPr>
              <w:t>aaaa</w:t>
            </w:r>
            <w:proofErr w:type="spellEnd"/>
          </w:p>
        </w:tc>
      </w:tr>
      <w:bookmarkEnd w:id="0"/>
    </w:tbl>
    <w:p w14:paraId="4C6889C8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7A9C11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>DATOS GENERALES</w:t>
      </w:r>
    </w:p>
    <w:p w14:paraId="37C223EC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335"/>
        <w:gridCol w:w="2627"/>
        <w:gridCol w:w="3402"/>
      </w:tblGrid>
      <w:tr w:rsidR="00EE12BB" w:rsidRPr="00566730" w14:paraId="28959624" w14:textId="77777777" w:rsidTr="00481CA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F638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TITULO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1FF1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5D3A81E2" w14:textId="2BED5BD1" w:rsidR="00080DFF" w:rsidRPr="00566730" w:rsidRDefault="00080DFF" w:rsidP="00481CA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E12BB" w:rsidRPr="00566730" w14:paraId="40DD6F8D" w14:textId="77777777" w:rsidTr="00481CA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643F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TIPO DE ACTIVIDAD</w:t>
            </w:r>
          </w:p>
          <w:p w14:paraId="0DADB128" w14:textId="0EEEBAE6" w:rsidR="004541A3" w:rsidRPr="00566730" w:rsidRDefault="004541A3" w:rsidP="00481CA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A69" w14:textId="6AC2B42D" w:rsidR="00EE12BB" w:rsidRPr="00566730" w:rsidRDefault="00C54A69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71969" wp14:editId="0C69C82E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34925</wp:posOffset>
                      </wp:positionV>
                      <wp:extent cx="152400" cy="133350"/>
                      <wp:effectExtent l="0" t="0" r="19050" b="19050"/>
                      <wp:wrapNone/>
                      <wp:docPr id="1" name="Diagrama de flujo: proce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1AE5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" o:spid="_x0000_s1026" type="#_x0000_t109" style="position:absolute;margin-left:193.45pt;margin-top:2.7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" filled="f" strokecolor="#243f60 [1604]" strokeweight="2pt"/>
                  </w:pict>
                </mc:Fallback>
              </mc:AlternateContent>
            </w:r>
            <w:r w:rsidR="004541A3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Investigación</w:t>
            </w:r>
          </w:p>
          <w:p w14:paraId="211D9E9F" w14:textId="77777777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0E5A6442" w14:textId="6F8D7710" w:rsidR="004541A3" w:rsidRPr="00566730" w:rsidRDefault="00C54A69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3369A1" wp14:editId="3F46CBEC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105410</wp:posOffset>
                      </wp:positionV>
                      <wp:extent cx="152400" cy="133350"/>
                      <wp:effectExtent l="0" t="0" r="19050" b="19050"/>
                      <wp:wrapNone/>
                      <wp:docPr id="3" name="Diagrama de flujo: proces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90B6" id="Diagrama de flujo: proceso 3" o:spid="_x0000_s1026" type="#_x0000_t109" style="position:absolute;margin-left:194.1pt;margin-top:8.3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" filled="f" strokecolor="#243f60 [1604]" strokeweight="2pt"/>
                  </w:pict>
                </mc:Fallback>
              </mc:AlternateContent>
            </w:r>
            <w:r w:rsidR="004541A3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Docencia</w:t>
            </w:r>
          </w:p>
          <w:p w14:paraId="6AD18036" w14:textId="1DE7ED33" w:rsidR="00C54A69" w:rsidRPr="00566730" w:rsidRDefault="00C54A69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565DF9D5" w14:textId="161578DC" w:rsidR="0016477C" w:rsidRPr="00566730" w:rsidRDefault="00C54A69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1CE9D8" wp14:editId="75BCA9FF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25400</wp:posOffset>
                      </wp:positionV>
                      <wp:extent cx="152400" cy="133350"/>
                      <wp:effectExtent l="0" t="0" r="19050" b="19050"/>
                      <wp:wrapNone/>
                      <wp:docPr id="4" name="Diagrama de flujo: 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3B2D" id="Diagrama de flujo: proceso 4" o:spid="_x0000_s1026" type="#_x0000_t109" style="position:absolute;margin-left:194.8pt;margin-top:2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" filled="f" strokecolor="#243f60 [1604]" strokeweight="2pt"/>
                  </w:pict>
                </mc:Fallback>
              </mc:AlternateContent>
            </w:r>
            <w:r w:rsidR="0016477C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Extensión</w:t>
            </w:r>
          </w:p>
          <w:p w14:paraId="0BA46D2B" w14:textId="29F60BB4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035E3A34" w14:textId="68A7E575" w:rsidR="00F45771" w:rsidRPr="00566730" w:rsidRDefault="00F45771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Arte</w:t>
            </w:r>
            <w:r w:rsidR="00CD312A"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76E1D5" wp14:editId="6AC2728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733A9" id="Diagrama de flujo: proceso 5" o:spid="_x0000_s1026" type="#_x0000_t109" style="position:absolute;margin-left:194.4pt;margin-top:3.1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" filled="f" strokecolor="#243f60 [1604]" strokeweight="2pt"/>
                  </w:pict>
                </mc:Fallback>
              </mc:AlternateContent>
            </w:r>
            <w:r w:rsidR="00061C15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y </w:t>
            </w: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Cultura</w:t>
            </w:r>
          </w:p>
          <w:p w14:paraId="23299063" w14:textId="1D6FC1A1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5793D7FC" w14:textId="63641201" w:rsidR="00F45771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084A9B" wp14:editId="49FBA578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6985</wp:posOffset>
                      </wp:positionV>
                      <wp:extent cx="152400" cy="133350"/>
                      <wp:effectExtent l="0" t="0" r="19050" b="19050"/>
                      <wp:wrapNone/>
                      <wp:docPr id="8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B2215" id="Diagrama de flujo: proceso 8" o:spid="_x0000_s1026" type="#_x0000_t109" style="position:absolute;margin-left:194.8pt;margin-top:.55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" filled="f" strokecolor="#243f60 [1604]" strokeweight="2pt"/>
                  </w:pict>
                </mc:Fallback>
              </mc:AlternateContent>
            </w:r>
            <w:r w:rsidR="00F45771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Deporte </w:t>
            </w:r>
          </w:p>
          <w:p w14:paraId="0A10B4EA" w14:textId="5C2AD081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BEBD37" wp14:editId="2AD04A34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133350</wp:posOffset>
                      </wp:positionV>
                      <wp:extent cx="152400" cy="133350"/>
                      <wp:effectExtent l="0" t="0" r="19050" b="19050"/>
                      <wp:wrapNone/>
                      <wp:docPr id="9" name="Diagrama de flujo: proces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8419F" id="Diagrama de flujo: proceso 9" o:spid="_x0000_s1026" type="#_x0000_t109" style="position:absolute;margin-left:195pt;margin-top:10.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" filled="f" strokecolor="#243f60 [1604]" strokeweight="2pt"/>
                  </w:pict>
                </mc:Fallback>
              </mc:AlternateContent>
            </w:r>
          </w:p>
          <w:p w14:paraId="54FC4D07" w14:textId="5247BF92" w:rsidR="00F45771" w:rsidRPr="00566730" w:rsidRDefault="00F45771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Emprendimiento</w:t>
            </w:r>
            <w:r w:rsidR="00061C15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e i</w:t>
            </w: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ncidencia social</w:t>
            </w:r>
          </w:p>
          <w:p w14:paraId="251699E5" w14:textId="4A91CCAE" w:rsidR="00CD312A" w:rsidRPr="00566730" w:rsidRDefault="00CD312A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921073" wp14:editId="5619B84B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156845</wp:posOffset>
                      </wp:positionV>
                      <wp:extent cx="152400" cy="133350"/>
                      <wp:effectExtent l="0" t="0" r="19050" b="19050"/>
                      <wp:wrapNone/>
                      <wp:docPr id="11" name="Diagrama de flujo: proces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C39BC" id="Diagrama de flujo: proceso 11" o:spid="_x0000_s1026" type="#_x0000_t109" style="position:absolute;margin-left:196.1pt;margin-top:12.35pt;width:12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" filled="f" strokecolor="#243f60 [1604]" strokeweight="2pt"/>
                  </w:pict>
                </mc:Fallback>
              </mc:AlternateContent>
            </w:r>
          </w:p>
          <w:p w14:paraId="6E89101B" w14:textId="5CB29883" w:rsidR="00F45771" w:rsidRPr="00566730" w:rsidRDefault="00F45771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Articulación con el medio</w:t>
            </w:r>
          </w:p>
          <w:p w14:paraId="5DD6C5EA" w14:textId="77777777" w:rsidR="00C70C38" w:rsidRPr="00566730" w:rsidRDefault="00C70C38" w:rsidP="00481C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315F7B8B" w14:textId="77777777" w:rsidR="00C70C38" w:rsidRPr="00566730" w:rsidRDefault="00C70C38" w:rsidP="00C70C3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  <w:p w14:paraId="5B720959" w14:textId="20D36943" w:rsidR="00C70C38" w:rsidRPr="00566730" w:rsidRDefault="00C70C38" w:rsidP="00C70C3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Nota</w:t>
            </w: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: </w:t>
            </w:r>
            <w:r w:rsidR="00F40E83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Para PAE en el área de </w:t>
            </w:r>
            <w:r w:rsidR="0016477C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Extensión</w:t>
            </w:r>
            <w:r w:rsidR="00F40E83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, específicamente para </w:t>
            </w: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Prácticas Empresariales.</w:t>
            </w:r>
            <w:r w:rsidR="00F40E83" w:rsidRPr="00566730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="00F40E83"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El estudiante debe tener aprobado </w:t>
            </w:r>
            <w:r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el 70% del compone</w:t>
            </w:r>
            <w:r w:rsidR="00F40E83"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nte disciplinar</w:t>
            </w:r>
            <w:r w:rsidR="00A109FF"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EE12BB" w:rsidRPr="00566730" w14:paraId="266024C2" w14:textId="77777777" w:rsidTr="00D46DA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545C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ES"/>
              </w:rPr>
              <w:t xml:space="preserve">PROFESOR RESPONSABLE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029F" w14:textId="77777777" w:rsidR="00EE12BB" w:rsidRPr="00566730" w:rsidRDefault="00EE12BB" w:rsidP="00481C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6640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2F3" w14:textId="6FB5AF08" w:rsidR="00EE12BB" w:rsidRPr="00566730" w:rsidRDefault="00D46DA5" w:rsidP="00481C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Documento</w:t>
            </w:r>
          </w:p>
        </w:tc>
      </w:tr>
    </w:tbl>
    <w:p w14:paraId="516EEDF5" w14:textId="77777777" w:rsidR="00EE12BB" w:rsidRPr="00566730" w:rsidRDefault="00EE12BB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ABB4C9" w14:textId="01B1789E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>ESTUDIANTE</w:t>
      </w:r>
    </w:p>
    <w:p w14:paraId="01434243" w14:textId="77777777" w:rsidR="00EE12BB" w:rsidRPr="00566730" w:rsidRDefault="00EE12BB" w:rsidP="00EE12BB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985"/>
        <w:gridCol w:w="2410"/>
      </w:tblGrid>
      <w:tr w:rsidR="00EE12BB" w:rsidRPr="00566730" w14:paraId="58C4AEF7" w14:textId="77777777" w:rsidTr="00481C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C382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DOCUMENTO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0A6D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BF6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3680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30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EE12BB" w:rsidRPr="00566730" w14:paraId="3541F2ED" w14:textId="77777777" w:rsidTr="00481C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EFF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A61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87E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7AA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FF1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20D1F5E" w14:textId="312D22FC" w:rsidR="00F756E1" w:rsidRPr="00566730" w:rsidRDefault="00F756E1" w:rsidP="00EE12BB">
      <w:pPr>
        <w:jc w:val="both"/>
        <w:rPr>
          <w:rFonts w:asciiTheme="minorHAnsi" w:hAnsiTheme="minorHAnsi" w:cstheme="minorHAnsi"/>
          <w:sz w:val="20"/>
          <w:szCs w:val="20"/>
        </w:rPr>
      </w:pPr>
      <w:r w:rsidRPr="00566730">
        <w:rPr>
          <w:rFonts w:asciiTheme="minorHAnsi" w:hAnsiTheme="minorHAnsi" w:cstheme="minorHAnsi"/>
          <w:b/>
          <w:bCs/>
          <w:sz w:val="20"/>
          <w:szCs w:val="20"/>
        </w:rPr>
        <w:t>Observación</w:t>
      </w:r>
      <w:r w:rsidRPr="00566730">
        <w:rPr>
          <w:rFonts w:asciiTheme="minorHAnsi" w:hAnsiTheme="minorHAnsi" w:cstheme="minorHAnsi"/>
          <w:sz w:val="20"/>
          <w:szCs w:val="20"/>
        </w:rPr>
        <w:t>: Cada estudiante deberá diligenciar el formato para estudio de la solicitud de Práctica Académica Especial</w:t>
      </w:r>
      <w:r w:rsidR="00A207E2" w:rsidRPr="00566730">
        <w:rPr>
          <w:rFonts w:asciiTheme="minorHAnsi" w:hAnsiTheme="minorHAnsi" w:cstheme="minorHAnsi"/>
          <w:sz w:val="20"/>
          <w:szCs w:val="20"/>
        </w:rPr>
        <w:t xml:space="preserve">, por </w:t>
      </w:r>
      <w:r w:rsidRPr="00566730">
        <w:rPr>
          <w:rFonts w:asciiTheme="minorHAnsi" w:hAnsiTheme="minorHAnsi" w:cstheme="minorHAnsi"/>
          <w:sz w:val="20"/>
          <w:szCs w:val="20"/>
        </w:rPr>
        <w:t>los cuerpos colegiados.</w:t>
      </w:r>
    </w:p>
    <w:p w14:paraId="77967396" w14:textId="77777777" w:rsidR="00F756E1" w:rsidRPr="00566730" w:rsidRDefault="00F756E1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EDF2F4" w14:textId="010A9D27" w:rsidR="00EE12BB" w:rsidRPr="00566730" w:rsidRDefault="009013A1" w:rsidP="00EE12BB">
      <w:pPr>
        <w:jc w:val="both"/>
        <w:rPr>
          <w:rFonts w:asciiTheme="minorHAnsi" w:hAnsiTheme="minorHAnsi" w:cstheme="minorHAnsi"/>
          <w:sz w:val="20"/>
          <w:szCs w:val="20"/>
        </w:rPr>
      </w:pPr>
      <w:r w:rsidRPr="00566730">
        <w:rPr>
          <w:rFonts w:asciiTheme="minorHAnsi" w:hAnsiTheme="minorHAnsi" w:cstheme="minorHAnsi"/>
          <w:b/>
          <w:bCs/>
          <w:sz w:val="20"/>
          <w:szCs w:val="20"/>
        </w:rPr>
        <w:t>Nota</w:t>
      </w:r>
      <w:r w:rsidRPr="00566730">
        <w:rPr>
          <w:rFonts w:asciiTheme="minorHAnsi" w:hAnsiTheme="minorHAnsi" w:cstheme="minorHAnsi"/>
          <w:sz w:val="20"/>
          <w:szCs w:val="20"/>
        </w:rPr>
        <w:t>: Podrá contemplarse la participación de varios estudiantes en una Práctica Académica Especial-PAE- siempre y cuando desarrollen actividades diferenciadas, las cuales deberán ser avaladas por el docente que estará a cargo de esa PAE.</w:t>
      </w:r>
      <w:r w:rsidR="00F756E1" w:rsidRPr="0056673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38755C" w14:textId="77777777" w:rsidR="009013A1" w:rsidRPr="00566730" w:rsidRDefault="009013A1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8E57B3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>DESCRIPCIÓN</w:t>
      </w:r>
    </w:p>
    <w:p w14:paraId="39C75ECC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505"/>
      </w:tblGrid>
      <w:tr w:rsidR="00EE12BB" w:rsidRPr="00566730" w14:paraId="20F1BBDB" w14:textId="77777777" w:rsidTr="00481CA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79BF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JUSTIFICACIÓN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2B9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8F0FC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2BB" w:rsidRPr="00566730" w14:paraId="663DD50C" w14:textId="77777777" w:rsidTr="00481CA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7EE5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OBJETIVO </w:t>
            </w:r>
          </w:p>
          <w:p w14:paraId="17D11C31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729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2BB" w:rsidRPr="00566730" w14:paraId="22F45AE4" w14:textId="77777777" w:rsidTr="00481CA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F70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OBJETIVOS ESPECIFICOS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2F8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4FADFB" w14:textId="0251AF66" w:rsidR="00EE12BB" w:rsidRDefault="00EE12BB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C28F9C" w14:textId="4D0C05F3" w:rsidR="0023190F" w:rsidRDefault="0023190F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10931C" w14:textId="72059EA8" w:rsidR="0023190F" w:rsidRDefault="0023190F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A4903C" w14:textId="77777777" w:rsidR="0023190F" w:rsidRPr="00566730" w:rsidRDefault="0023190F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21ECB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lastRenderedPageBreak/>
        <w:t>CRONOGRAMA</w:t>
      </w:r>
    </w:p>
    <w:p w14:paraId="01F43CD3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92"/>
        <w:gridCol w:w="850"/>
        <w:gridCol w:w="851"/>
        <w:gridCol w:w="850"/>
        <w:gridCol w:w="993"/>
        <w:gridCol w:w="992"/>
        <w:gridCol w:w="992"/>
        <w:gridCol w:w="1418"/>
      </w:tblGrid>
      <w:tr w:rsidR="00EE12BB" w:rsidRPr="00566730" w14:paraId="7B77D50E" w14:textId="77777777" w:rsidTr="00481CA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D7F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8660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PROGRAMACIÓN EN SEMANAS</w:t>
            </w:r>
          </w:p>
        </w:tc>
      </w:tr>
      <w:tr w:rsidR="00EE12BB" w:rsidRPr="00566730" w14:paraId="639B9E8D" w14:textId="77777777" w:rsidTr="00481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8587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673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E72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D75A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3A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0739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CFDA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CD3A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227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sz w:val="20"/>
                <w:szCs w:val="20"/>
              </w:rPr>
              <w:t>15-16</w:t>
            </w:r>
          </w:p>
        </w:tc>
      </w:tr>
      <w:tr w:rsidR="00EE12BB" w:rsidRPr="00566730" w14:paraId="6227BB88" w14:textId="77777777" w:rsidTr="00481C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734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9E0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D78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19D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8F6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8E9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992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EFD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52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2BB" w:rsidRPr="00566730" w14:paraId="15951947" w14:textId="77777777" w:rsidTr="00481C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9FB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966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861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169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09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37A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8D6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F6C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F98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2BB" w:rsidRPr="00566730" w14:paraId="1F77C2DA" w14:textId="77777777" w:rsidTr="00481CA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EF8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016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41D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83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F51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597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06B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531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4BF" w14:textId="77777777" w:rsidR="00EE12BB" w:rsidRPr="00566730" w:rsidRDefault="00EE12BB" w:rsidP="00481C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8FBDE6" w14:textId="77777777" w:rsidR="006B3656" w:rsidRPr="00566730" w:rsidRDefault="006B3656" w:rsidP="00EE12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B977E7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 xml:space="preserve">INTENSIDAD HORARIA </w:t>
      </w:r>
    </w:p>
    <w:p w14:paraId="1E39965D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</w:rPr>
        <w:t>(1 crédito = 48 horas de trabajo presencial y extra al periodo)</w:t>
      </w:r>
    </w:p>
    <w:p w14:paraId="224A1F2A" w14:textId="77777777" w:rsidR="00EE12BB" w:rsidRPr="00566730" w:rsidRDefault="00EE12BB" w:rsidP="00EE12B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3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1418"/>
      </w:tblGrid>
      <w:tr w:rsidR="00EE12BB" w:rsidRPr="00566730" w14:paraId="4A83DD11" w14:textId="77777777" w:rsidTr="00481CA6">
        <w:trPr>
          <w:trHeight w:val="2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CA3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sz w:val="20"/>
                <w:szCs w:val="20"/>
              </w:rPr>
              <w:t>SEMANAS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8C8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5667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</w:t>
            </w:r>
            <w:proofErr w:type="gramEnd"/>
            <w:r w:rsidRPr="005667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HORAS PERIODO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743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CRÉDITOS</w:t>
            </w:r>
          </w:p>
        </w:tc>
      </w:tr>
      <w:tr w:rsidR="00EE12BB" w:rsidRPr="00566730" w14:paraId="0DDC153A" w14:textId="77777777" w:rsidTr="00481CA6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A2A7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376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B0E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194A64" w14:textId="287FB314" w:rsidR="00EE12BB" w:rsidRPr="00566730" w:rsidRDefault="004A258E" w:rsidP="0073258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 xml:space="preserve">Nota: </w:t>
      </w:r>
      <w:r w:rsidRPr="00566730">
        <w:rPr>
          <w:rFonts w:asciiTheme="minorHAnsi" w:hAnsiTheme="minorHAnsi" w:cstheme="minorHAnsi"/>
          <w:bCs/>
          <w:sz w:val="20"/>
          <w:szCs w:val="20"/>
        </w:rPr>
        <w:t xml:space="preserve">La Práctica Académica Especial –PAE-, se le asignarán créditos como parte del componente de libre elección, </w:t>
      </w:r>
      <w:r w:rsidRPr="00566730">
        <w:rPr>
          <w:rFonts w:asciiTheme="minorHAnsi" w:hAnsiTheme="minorHAnsi" w:cstheme="minorHAnsi"/>
          <w:bCs/>
          <w:sz w:val="20"/>
          <w:szCs w:val="20"/>
          <w:u w:val="single"/>
        </w:rPr>
        <w:t>sin exceder el 5% del total de créditos del plan de estudios</w:t>
      </w:r>
      <w:r w:rsidRPr="00566730">
        <w:rPr>
          <w:rFonts w:asciiTheme="minorHAnsi" w:hAnsiTheme="minorHAnsi" w:cstheme="minorHAnsi"/>
          <w:bCs/>
          <w:sz w:val="20"/>
          <w:szCs w:val="20"/>
        </w:rPr>
        <w:t xml:space="preserve"> y su calificación será numérica.</w:t>
      </w:r>
    </w:p>
    <w:p w14:paraId="411D9F93" w14:textId="77777777" w:rsidR="004A258E" w:rsidRPr="00566730" w:rsidRDefault="004A258E" w:rsidP="00EE12BB">
      <w:pPr>
        <w:rPr>
          <w:rFonts w:asciiTheme="minorHAnsi" w:hAnsiTheme="minorHAnsi" w:cstheme="minorHAnsi"/>
          <w:b/>
          <w:sz w:val="20"/>
          <w:szCs w:val="20"/>
        </w:rPr>
      </w:pPr>
    </w:p>
    <w:p w14:paraId="25C7CC26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rPr>
          <w:rFonts w:asciiTheme="minorHAnsi" w:hAnsiTheme="minorHAnsi" w:cstheme="minorHAnsi"/>
          <w:b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 xml:space="preserve">CONCEPTO </w:t>
      </w:r>
    </w:p>
    <w:p w14:paraId="7CEF8626" w14:textId="77777777" w:rsidR="00EE12BB" w:rsidRPr="00566730" w:rsidRDefault="00EE12BB" w:rsidP="00EE12BB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945"/>
        <w:gridCol w:w="945"/>
        <w:gridCol w:w="1371"/>
      </w:tblGrid>
      <w:tr w:rsidR="00EE12BB" w:rsidRPr="00566730" w14:paraId="498EC9AF" w14:textId="77777777" w:rsidTr="00481CA6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128B" w14:textId="4AFDDC93" w:rsidR="00EE12BB" w:rsidRPr="007A2B1D" w:rsidRDefault="00EE12BB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ACTA Y FECHA </w:t>
            </w:r>
            <w:r w:rsid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</w:t>
            </w: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COMITÉ ASESOR</w:t>
            </w:r>
            <w:r w:rsidR="000727DF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, O QUIEN HAGA SUS VECES EN LAS SEDES DE PRESENCIA NACIONAL</w:t>
            </w:r>
          </w:p>
          <w:p w14:paraId="1185E15A" w14:textId="77777777" w:rsidR="003D206A" w:rsidRPr="007A2B1D" w:rsidRDefault="003D206A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FA506D" w14:textId="2F78C952" w:rsidR="003D206A" w:rsidRPr="007A2B1D" w:rsidRDefault="000E131C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Señale</w:t>
            </w:r>
            <w:r w:rsidR="003D206A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 código de la asignatura que corresponde a los créditos aprobados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960" w14:textId="77777777" w:rsidR="00EE12BB" w:rsidRPr="00566730" w:rsidRDefault="00EE12BB" w:rsidP="00481C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3F0F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EB5B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mm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D1C8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  <w:tr w:rsidR="00EE12BB" w:rsidRPr="00566730" w14:paraId="32C24390" w14:textId="77777777" w:rsidTr="00481CA6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2712" w14:textId="0ABE8E34" w:rsidR="00EE12BB" w:rsidRPr="007A2B1D" w:rsidRDefault="00EE12BB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ACTA Y FECHA </w:t>
            </w:r>
            <w:r w:rsid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</w:t>
            </w: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CONSEJO DE FACULTAD</w:t>
            </w:r>
            <w:r w:rsidR="000727DF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, O QUIEN HAGA SUS VECES EN LAS SEDES DE PRESENCIA NACIONAL</w:t>
            </w:r>
          </w:p>
          <w:p w14:paraId="28E9A34B" w14:textId="77777777" w:rsidR="00950263" w:rsidRPr="007A2B1D" w:rsidRDefault="00950263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DC2B4D" w14:textId="3A4FCE9B" w:rsidR="00950263" w:rsidRPr="007A2B1D" w:rsidRDefault="001B30A9" w:rsidP="00481C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>Señale</w:t>
            </w:r>
            <w:r w:rsidR="00950263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 código de</w:t>
            </w:r>
            <w:r w:rsidR="00A02D95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</w:t>
            </w:r>
            <w:r w:rsidR="00950263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asignatura</w:t>
            </w:r>
            <w:r w:rsidR="00A02D95" w:rsidRPr="007A2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que corresponde a los créditos aprobados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B96" w14:textId="53F2DD74" w:rsidR="00EE12BB" w:rsidRPr="00566730" w:rsidRDefault="00EE12BB" w:rsidP="007F14E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368C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78C5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mm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E43A" w14:textId="77777777" w:rsidR="00EE12BB" w:rsidRPr="00566730" w:rsidRDefault="00EE12BB" w:rsidP="00481CA6">
            <w:pPr>
              <w:jc w:val="center"/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</w:pPr>
            <w:proofErr w:type="spellStart"/>
            <w:r w:rsidRPr="00566730">
              <w:rPr>
                <w:rFonts w:asciiTheme="minorHAnsi" w:hAnsiTheme="minorHAnsi" w:cstheme="minorHAnsi"/>
                <w:b/>
                <w:color w:val="A6A6A6"/>
                <w:sz w:val="20"/>
                <w:szCs w:val="20"/>
              </w:rPr>
              <w:t>aaaa</w:t>
            </w:r>
            <w:proofErr w:type="spellEnd"/>
          </w:p>
        </w:tc>
      </w:tr>
    </w:tbl>
    <w:p w14:paraId="61A6B185" w14:textId="6C2651F3" w:rsidR="00EE12BB" w:rsidRPr="00566730" w:rsidRDefault="00EE12BB" w:rsidP="00EE12BB">
      <w:pPr>
        <w:rPr>
          <w:rFonts w:asciiTheme="minorHAnsi" w:hAnsiTheme="minorHAnsi" w:cstheme="minorHAnsi"/>
          <w:b/>
          <w:sz w:val="20"/>
          <w:szCs w:val="20"/>
        </w:rPr>
      </w:pPr>
    </w:p>
    <w:p w14:paraId="52F51CB9" w14:textId="77777777" w:rsidR="00EE12BB" w:rsidRPr="00566730" w:rsidRDefault="00EE12BB" w:rsidP="00EE12BB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r w:rsidRPr="00566730">
        <w:rPr>
          <w:rFonts w:asciiTheme="minorHAnsi" w:hAnsiTheme="minorHAnsi" w:cstheme="minorHAnsi"/>
          <w:b/>
          <w:sz w:val="20"/>
          <w:szCs w:val="20"/>
        </w:rPr>
        <w:t>OBSERVACIONES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0248"/>
      </w:tblGrid>
      <w:tr w:rsidR="00EE12BB" w:rsidRPr="00566730" w14:paraId="7B80783C" w14:textId="77777777" w:rsidTr="00481CA6">
        <w:trPr>
          <w:trHeight w:val="441"/>
        </w:trPr>
        <w:tc>
          <w:tcPr>
            <w:tcW w:w="10349" w:type="dxa"/>
          </w:tcPr>
          <w:p w14:paraId="6A47C4D4" w14:textId="77777777" w:rsidR="00EE12BB" w:rsidRPr="00566730" w:rsidRDefault="00EE12BB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6E56F" w14:textId="77777777" w:rsidR="00EE12BB" w:rsidRDefault="00EE12BB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313CAA" w14:textId="77777777" w:rsidR="00A315D3" w:rsidRDefault="00A315D3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F1292F" w14:textId="77777777" w:rsidR="00A315D3" w:rsidRDefault="00A315D3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5F1B4" w14:textId="77777777" w:rsidR="00A315D3" w:rsidRDefault="00A315D3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64301" w14:textId="77777777" w:rsidR="00A315D3" w:rsidRPr="00566730" w:rsidRDefault="00A315D3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5BC425" w14:textId="77777777" w:rsidR="00EE12BB" w:rsidRPr="00566730" w:rsidRDefault="00EE12BB" w:rsidP="00481CA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9E0CD6" w14:textId="77777777" w:rsidR="0061543C" w:rsidRPr="00566730" w:rsidRDefault="0061543C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E85C73A" w14:textId="77777777" w:rsidR="0023190F" w:rsidRDefault="0023190F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985021" w14:textId="77777777" w:rsidR="0023190F" w:rsidRDefault="0023190F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416FB5" w14:textId="6B4A6B45" w:rsidR="0023190F" w:rsidRDefault="0023190F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22869" w14:textId="6AD4FED0" w:rsidR="00B42554" w:rsidRDefault="00B42554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8405406" w14:textId="77777777" w:rsidR="00B42554" w:rsidRDefault="00B42554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D5FAA7C" w14:textId="75977A72" w:rsidR="004A0299" w:rsidRPr="00566730" w:rsidRDefault="00A45B32" w:rsidP="00A45B32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</w:rPr>
        <w:lastRenderedPageBreak/>
        <w:t>A continuación, se relacionan a</w:t>
      </w:r>
      <w:r w:rsidR="004A0299" w:rsidRPr="00566730">
        <w:rPr>
          <w:rFonts w:asciiTheme="minorHAnsi" w:hAnsiTheme="minorHAnsi" w:cstheme="minorHAnsi"/>
          <w:color w:val="000000"/>
          <w:sz w:val="20"/>
          <w:szCs w:val="20"/>
        </w:rPr>
        <w:t>ctividades susceptibles de ser consideradas como Práctica Académica Especial:</w:t>
      </w:r>
    </w:p>
    <w:p w14:paraId="627D6C88" w14:textId="77777777" w:rsidR="004A0299" w:rsidRPr="00566730" w:rsidRDefault="004A0299" w:rsidP="00EE12BB">
      <w:pPr>
        <w:widowControl/>
        <w:autoSpaceDE/>
        <w:autoSpaceDN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2FEEAA1" w14:textId="475F715B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Investigación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E30046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 xml:space="preserve">: </w:t>
      </w:r>
    </w:p>
    <w:p w14:paraId="6227EC73" w14:textId="553E78D7" w:rsidR="00E30046" w:rsidRPr="00566730" w:rsidRDefault="00E30046" w:rsidP="00E30046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  <w:lang w:val="es-CO"/>
        </w:rPr>
        <w:t>Participación en proyectos de investigación registrados en la DIME o en otras instituciones de investigación reconocidas por la Universidad Nacional de Colombia.</w:t>
      </w:r>
    </w:p>
    <w:p w14:paraId="30A6D789" w14:textId="40EB2CE1" w:rsidR="00E30046" w:rsidRPr="00566730" w:rsidRDefault="00E30046" w:rsidP="00E30046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  <w:lang w:val="es-CO"/>
        </w:rPr>
        <w:t>Participación en la formulación de proyectos de investigación.</w:t>
      </w:r>
    </w:p>
    <w:p w14:paraId="0BA781DB" w14:textId="4E6AD2D2" w:rsidR="00E30046" w:rsidRPr="00566730" w:rsidRDefault="00E30046" w:rsidP="00E30046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  <w:lang w:val="es-CO"/>
        </w:rPr>
        <w:t>Preparación y presentación de ponencias en seminarios nacionales e internacionales, originadas en proyectos de investigación.</w:t>
      </w:r>
    </w:p>
    <w:p w14:paraId="342D754B" w14:textId="2AB0B621" w:rsidR="00E30046" w:rsidRPr="00566730" w:rsidRDefault="00E30046" w:rsidP="00E30046">
      <w:pPr>
        <w:pStyle w:val="Prrafodelista"/>
        <w:numPr>
          <w:ilvl w:val="0"/>
          <w:numId w:val="34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  <w:r w:rsidRPr="00566730">
        <w:rPr>
          <w:rFonts w:asciiTheme="minorHAnsi" w:hAnsiTheme="minorHAnsi" w:cstheme="minorHAnsi"/>
          <w:color w:val="000000"/>
          <w:sz w:val="20"/>
          <w:szCs w:val="20"/>
          <w:lang w:val="es-CO"/>
        </w:rPr>
        <w:t>Publicación de artículos en las respectivas áreas de formación profesional, en revistas nacionales o extranjeras.</w:t>
      </w:r>
    </w:p>
    <w:p w14:paraId="126AFE0C" w14:textId="77777777" w:rsidR="00E30046" w:rsidRPr="00566730" w:rsidRDefault="00E30046" w:rsidP="00E3004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</w:p>
    <w:p w14:paraId="54BD5485" w14:textId="6A24FB06" w:rsidR="00992C65" w:rsidRPr="00566730" w:rsidRDefault="00E30046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D</w:t>
      </w:r>
      <w:r w:rsidR="00992C65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ocencia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52524B37" w14:textId="77777777" w:rsidR="00E0590B" w:rsidRPr="00566730" w:rsidRDefault="00E0590B" w:rsidP="00E0590B">
      <w:pPr>
        <w:widowControl/>
        <w:numPr>
          <w:ilvl w:val="0"/>
          <w:numId w:val="36"/>
        </w:numPr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cursos y seminarios, y que a juicio del Comité Asesor del programa al cual pertenece el estudiante tengan el contenido y la intensidad necesaria para ser reconocidos como una PAE.</w:t>
      </w:r>
    </w:p>
    <w:p w14:paraId="3A1C5506" w14:textId="77777777" w:rsidR="00E0590B" w:rsidRPr="00566730" w:rsidRDefault="00E0590B" w:rsidP="00E0590B">
      <w:pPr>
        <w:widowControl/>
        <w:numPr>
          <w:ilvl w:val="0"/>
          <w:numId w:val="36"/>
        </w:numPr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Pasantías o prácticas profesionales en instituciones afines a la respectiva área de formación académica.</w:t>
      </w:r>
    </w:p>
    <w:p w14:paraId="6BF68B10" w14:textId="77777777" w:rsidR="00E0590B" w:rsidRPr="00566730" w:rsidRDefault="00E0590B" w:rsidP="00E0590B">
      <w:pPr>
        <w:widowControl/>
        <w:numPr>
          <w:ilvl w:val="0"/>
          <w:numId w:val="36"/>
        </w:numPr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Autoría o coautoría de textos o manuales de reconocida utilidad para la Universidad.</w:t>
      </w:r>
    </w:p>
    <w:p w14:paraId="6C41D461" w14:textId="77777777" w:rsidR="00E0590B" w:rsidRPr="00566730" w:rsidRDefault="00E0590B" w:rsidP="00E0590B">
      <w:pPr>
        <w:widowControl/>
        <w:numPr>
          <w:ilvl w:val="0"/>
          <w:numId w:val="36"/>
        </w:numPr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programas de capacitación y docencia, organizados por la Universidad Nacional de Colombia.</w:t>
      </w:r>
    </w:p>
    <w:p w14:paraId="7E604628" w14:textId="77777777" w:rsidR="00992C65" w:rsidRPr="00566730" w:rsidRDefault="00992C65" w:rsidP="00E0590B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4E70768C" w14:textId="68F49EA6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Extensión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2CB769B8" w14:textId="77777777" w:rsidR="00523BEF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destacada, a juicio del Comité Asesor, en trabajos realizados por las unidades de apoyo académico de la Universidad.</w:t>
      </w:r>
    </w:p>
    <w:p w14:paraId="135F7164" w14:textId="77777777" w:rsidR="00523BEF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Actividades que contribuyan a mejorar la imagen corporativa de la institución.</w:t>
      </w:r>
    </w:p>
    <w:p w14:paraId="4F8DCFFC" w14:textId="77777777" w:rsidR="00523BEF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Autoría o coautoría de artículos publicados en revistas de reconocido prestigio nacional e internacional.</w:t>
      </w:r>
    </w:p>
    <w:p w14:paraId="0E70DB67" w14:textId="11E19127" w:rsidR="00523BEF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trabajos de consultoría y asesoría a instituciones públicas o privadas de reconocida trayectoria.</w:t>
      </w:r>
    </w:p>
    <w:p w14:paraId="58C1632E" w14:textId="77777777" w:rsidR="00316F48" w:rsidRPr="00566730" w:rsidRDefault="00316F48" w:rsidP="00316F48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Actividades de extensión solidaria previamente autorizados por la Facultad.</w:t>
      </w:r>
    </w:p>
    <w:p w14:paraId="0BD96A0C" w14:textId="6709620C" w:rsidR="00E0590B" w:rsidRPr="00566730" w:rsidRDefault="00523BEF" w:rsidP="00523BEF">
      <w:pPr>
        <w:widowControl/>
        <w:numPr>
          <w:ilvl w:val="0"/>
          <w:numId w:val="37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 xml:space="preserve">Prácticas Empresariales. </w:t>
      </w:r>
      <w:r w:rsidRPr="00566730">
        <w:rPr>
          <w:rFonts w:asciiTheme="minorHAnsi" w:hAnsiTheme="minorHAnsi" w:cstheme="minorHAnsi"/>
          <w:b/>
          <w:bCs/>
          <w:sz w:val="20"/>
          <w:szCs w:val="20"/>
          <w:lang w:val="es-CO" w:eastAsia="es-CO"/>
        </w:rPr>
        <w:t>Se requiere que el estudiante tenga aprobado el 70% del componente disciplinar</w:t>
      </w:r>
    </w:p>
    <w:p w14:paraId="4B80C92D" w14:textId="77777777" w:rsidR="00992C65" w:rsidRPr="00566730" w:rsidRDefault="00992C65" w:rsidP="00992C65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26B2A7E7" w14:textId="79BBFC30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Arte</w:t>
      </w:r>
      <w:r w:rsidR="00B12BD5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 xml:space="preserve"> y cultura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7BB8B890" w14:textId="77777777" w:rsidR="00513110" w:rsidRPr="00566730" w:rsidRDefault="00513110" w:rsidP="00513110">
      <w:pPr>
        <w:widowControl/>
        <w:numPr>
          <w:ilvl w:val="0"/>
          <w:numId w:val="39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Actividades artísticas y culturales desarrolladas a nombre de la Universidad y en grupos promovidos desde la institución.</w:t>
      </w:r>
    </w:p>
    <w:p w14:paraId="788D68D7" w14:textId="77777777" w:rsidR="00513110" w:rsidRPr="00566730" w:rsidRDefault="00513110" w:rsidP="00513110">
      <w:pPr>
        <w:widowControl/>
        <w:numPr>
          <w:ilvl w:val="0"/>
          <w:numId w:val="39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individual en eventos artísticos o culturales reconocidos en el país o en el extranjero que otorguen un reconocimiento explícito a la Universidad Nacional de Colombia.</w:t>
      </w:r>
    </w:p>
    <w:p w14:paraId="48A89A88" w14:textId="77777777" w:rsidR="00992C65" w:rsidRPr="00566730" w:rsidRDefault="00992C65" w:rsidP="00992C65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CO"/>
        </w:rPr>
      </w:pPr>
    </w:p>
    <w:p w14:paraId="073D40A8" w14:textId="52C20A30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Deporte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5F7E4B31" w14:textId="77777777" w:rsidR="00357C34" w:rsidRPr="00566730" w:rsidRDefault="00357C34" w:rsidP="00B12BD5">
      <w:pPr>
        <w:widowControl/>
        <w:numPr>
          <w:ilvl w:val="0"/>
          <w:numId w:val="41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equipos que representen a la Universidad, con carácter competitivo y que hayan recibido reconocimiento departamental, nacional o internacional.</w:t>
      </w:r>
    </w:p>
    <w:p w14:paraId="0B177FDB" w14:textId="77777777" w:rsidR="00357C34" w:rsidRPr="00566730" w:rsidRDefault="00357C34" w:rsidP="00B12BD5">
      <w:pPr>
        <w:widowControl/>
        <w:numPr>
          <w:ilvl w:val="0"/>
          <w:numId w:val="41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Actividad deportiva destacada en deportes de alta competitividad.</w:t>
      </w:r>
    </w:p>
    <w:p w14:paraId="53E61A10" w14:textId="77777777" w:rsidR="00992C65" w:rsidRPr="00566730" w:rsidRDefault="00992C65" w:rsidP="00992C65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7D80CD18" w14:textId="1B33802F" w:rsidR="00992C65" w:rsidRPr="00566730" w:rsidRDefault="00992C65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Emprendimiento</w:t>
      </w:r>
      <w:r w:rsidR="006E40F5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 xml:space="preserve"> e i</w:t>
      </w: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ncidencia social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4E9D67D9" w14:textId="77777777" w:rsidR="006E40F5" w:rsidRPr="00566730" w:rsidRDefault="006E40F5" w:rsidP="006E40F5">
      <w:pPr>
        <w:widowControl/>
        <w:numPr>
          <w:ilvl w:val="0"/>
          <w:numId w:val="43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es-CO" w:eastAsia="es-CO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Participación en proyectos de emprendimiento, consistentes en la creación y gestión de empresas como proyecto profesional, avalados por la dependencia UN-empresas.</w:t>
      </w:r>
    </w:p>
    <w:p w14:paraId="738BA09C" w14:textId="4995B99A" w:rsidR="006E40F5" w:rsidRPr="00566730" w:rsidRDefault="006E40F5" w:rsidP="006E40F5">
      <w:pPr>
        <w:pStyle w:val="Prrafodelista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Autoría o coautoría de un proyecto de emprendimiento reconocido por su impacto empresarial y social</w:t>
      </w:r>
    </w:p>
    <w:p w14:paraId="7A0FD04D" w14:textId="77777777" w:rsidR="005648CE" w:rsidRPr="00566730" w:rsidRDefault="005648CE" w:rsidP="00992C65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</w:p>
    <w:p w14:paraId="486BE809" w14:textId="21C959AD" w:rsidR="005648CE" w:rsidRPr="00566730" w:rsidRDefault="00992C65" w:rsidP="005648CE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</w:pPr>
      <w:r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Articulación con el medio</w:t>
      </w:r>
      <w:r w:rsidR="007A2B1D">
        <w:t xml:space="preserve">. </w:t>
      </w:r>
      <w:r w:rsidR="007A2B1D" w:rsidRPr="007A2B1D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Actividades tales como</w:t>
      </w:r>
      <w:r w:rsidR="007A2B1D" w:rsidRPr="00566730">
        <w:rPr>
          <w:rFonts w:asciiTheme="minorHAnsi" w:hAnsiTheme="minorHAnsi" w:cstheme="minorHAnsi"/>
          <w:b/>
          <w:bCs/>
          <w:color w:val="000000"/>
          <w:sz w:val="20"/>
          <w:szCs w:val="20"/>
          <w:lang w:val="es-ES"/>
        </w:rPr>
        <w:t>:</w:t>
      </w:r>
    </w:p>
    <w:p w14:paraId="76C470D6" w14:textId="6DB2E0B1" w:rsidR="005648CE" w:rsidRPr="00566730" w:rsidRDefault="005648CE" w:rsidP="005648CE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66730">
        <w:rPr>
          <w:rFonts w:asciiTheme="minorHAnsi" w:hAnsiTheme="minorHAnsi" w:cstheme="minorHAnsi"/>
          <w:sz w:val="20"/>
          <w:szCs w:val="20"/>
          <w:lang w:val="es-CO" w:eastAsia="es-CO"/>
        </w:rPr>
        <w:t>Participar de programas de servicio social universitario que aporten al mejoramiento de las condiciones de vida de las comunidades con mayores necesidades sociales y situaciones de inequidad.</w:t>
      </w:r>
    </w:p>
    <w:p w14:paraId="5D509080" w14:textId="271B7C18" w:rsidR="005648CE" w:rsidRPr="00566730" w:rsidRDefault="005648CE" w:rsidP="005648CE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66730">
        <w:rPr>
          <w:rFonts w:asciiTheme="minorHAnsi" w:hAnsiTheme="minorHAnsi" w:cstheme="minorHAnsi"/>
          <w:sz w:val="20"/>
          <w:szCs w:val="20"/>
        </w:rPr>
        <w:t>Participar de programas de servicio social y comunitario.</w:t>
      </w:r>
    </w:p>
    <w:sectPr w:rsidR="005648CE" w:rsidRPr="00566730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92B5" w14:textId="77777777" w:rsidR="00A455B3" w:rsidRDefault="00A455B3">
      <w:r>
        <w:separator/>
      </w:r>
    </w:p>
  </w:endnote>
  <w:endnote w:type="continuationSeparator" w:id="0">
    <w:p w14:paraId="20948CA9" w14:textId="77777777" w:rsidR="00A455B3" w:rsidRDefault="00A4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07D3" w14:textId="3CA8D1DF" w:rsidR="005664E4" w:rsidRPr="008E4AB8" w:rsidRDefault="005664E4" w:rsidP="008E4AB8">
    <w:pPr>
      <w:pStyle w:val="Encabezado"/>
      <w:tabs>
        <w:tab w:val="clear" w:pos="8504"/>
      </w:tabs>
      <w:rPr>
        <w:rFonts w:asciiTheme="minorHAnsi" w:hAnsiTheme="minorHAnsi"/>
        <w:b/>
        <w:i/>
      </w:rPr>
    </w:pPr>
    <w:r w:rsidRPr="008E4AB8">
      <w:rPr>
        <w:rFonts w:asciiTheme="minorHAnsi" w:hAnsiTheme="minorHAnsi"/>
        <w:b/>
        <w:i/>
      </w:rPr>
      <w:t xml:space="preserve">Código: </w:t>
    </w:r>
    <w:r w:rsidR="00F15771" w:rsidRPr="008E4AB8">
      <w:rPr>
        <w:rFonts w:asciiTheme="minorHAnsi" w:hAnsiTheme="minorHAnsi"/>
        <w:b/>
        <w:i/>
      </w:rPr>
      <w:t>U.FT.05.007.006</w:t>
    </w:r>
    <w:r w:rsidR="008E4AB8">
      <w:rPr>
        <w:rFonts w:asciiTheme="minorHAnsi" w:hAnsiTheme="minorHAnsi"/>
        <w:b/>
        <w:i/>
      </w:rPr>
      <w:tab/>
      <w:t xml:space="preserve">                                    </w:t>
    </w:r>
    <w:r w:rsidRPr="008E4AB8">
      <w:rPr>
        <w:rFonts w:asciiTheme="minorHAnsi" w:hAnsiTheme="minorHAnsi"/>
        <w:b/>
        <w:i/>
      </w:rPr>
      <w:t>Versión: 0.0</w:t>
    </w:r>
    <w:r w:rsidR="008E4AB8">
      <w:rPr>
        <w:rFonts w:asciiTheme="minorHAnsi" w:hAnsiTheme="minorHAnsi"/>
        <w:b/>
        <w:i/>
      </w:rPr>
      <w:tab/>
    </w:r>
    <w:r w:rsidR="008E4AB8">
      <w:rPr>
        <w:rFonts w:asciiTheme="minorHAnsi" w:hAnsiTheme="minorHAnsi"/>
        <w:b/>
        <w:i/>
      </w:rPr>
      <w:tab/>
    </w:r>
    <w:r w:rsidR="008E4AB8">
      <w:rPr>
        <w:rFonts w:asciiTheme="minorHAnsi" w:hAnsiTheme="minorHAnsi"/>
        <w:b/>
        <w:i/>
      </w:rPr>
      <w:tab/>
    </w:r>
    <w:r w:rsidRPr="008E4AB8">
      <w:rPr>
        <w:rFonts w:asciiTheme="minorHAnsi" w:hAnsiTheme="minorHAnsi"/>
        <w:b/>
        <w:i/>
      </w:rPr>
      <w:tab/>
      <w:t xml:space="preserve">Página </w:t>
    </w:r>
    <w:r w:rsidRPr="008E4AB8">
      <w:rPr>
        <w:rFonts w:asciiTheme="minorHAnsi" w:hAnsiTheme="minorHAnsi"/>
        <w:b/>
        <w:i/>
      </w:rPr>
      <w:fldChar w:fldCharType="begin"/>
    </w:r>
    <w:r w:rsidRPr="008E4AB8">
      <w:rPr>
        <w:rFonts w:asciiTheme="minorHAnsi" w:hAnsiTheme="minorHAnsi"/>
        <w:b/>
        <w:i/>
      </w:rPr>
      <w:instrText>PAGE  \* Arabic  \* MERGEFORMAT</w:instrText>
    </w:r>
    <w:r w:rsidRPr="008E4AB8">
      <w:rPr>
        <w:rFonts w:asciiTheme="minorHAnsi" w:hAnsiTheme="minorHAnsi"/>
        <w:b/>
        <w:i/>
      </w:rPr>
      <w:fldChar w:fldCharType="separate"/>
    </w:r>
    <w:r w:rsidR="008E4AB8">
      <w:rPr>
        <w:rFonts w:asciiTheme="minorHAnsi" w:hAnsiTheme="minorHAnsi"/>
        <w:b/>
        <w:i/>
        <w:noProof/>
      </w:rPr>
      <w:t>3</w:t>
    </w:r>
    <w:r w:rsidRPr="008E4AB8">
      <w:rPr>
        <w:rFonts w:asciiTheme="minorHAnsi" w:hAnsiTheme="minorHAnsi"/>
        <w:b/>
        <w:i/>
      </w:rPr>
      <w:fldChar w:fldCharType="end"/>
    </w:r>
    <w:r w:rsidRPr="008E4AB8">
      <w:rPr>
        <w:rFonts w:asciiTheme="minorHAnsi" w:hAnsiTheme="minorHAnsi"/>
        <w:b/>
        <w:i/>
      </w:rPr>
      <w:t xml:space="preserve"> de </w:t>
    </w:r>
    <w:r w:rsidRPr="008E4AB8">
      <w:rPr>
        <w:rFonts w:asciiTheme="minorHAnsi" w:hAnsiTheme="minorHAnsi"/>
        <w:b/>
        <w:i/>
      </w:rPr>
      <w:fldChar w:fldCharType="begin"/>
    </w:r>
    <w:r w:rsidRPr="008E4AB8">
      <w:rPr>
        <w:rFonts w:asciiTheme="minorHAnsi" w:hAnsiTheme="minorHAnsi"/>
        <w:b/>
        <w:i/>
      </w:rPr>
      <w:instrText>NUMPAGES  \* Arabic  \* MERGEFORMAT</w:instrText>
    </w:r>
    <w:r w:rsidRPr="008E4AB8">
      <w:rPr>
        <w:rFonts w:asciiTheme="minorHAnsi" w:hAnsiTheme="minorHAnsi"/>
        <w:b/>
        <w:i/>
      </w:rPr>
      <w:fldChar w:fldCharType="separate"/>
    </w:r>
    <w:r w:rsidR="008E4AB8">
      <w:rPr>
        <w:rFonts w:asciiTheme="minorHAnsi" w:hAnsiTheme="minorHAnsi"/>
        <w:b/>
        <w:i/>
        <w:noProof/>
      </w:rPr>
      <w:t>3</w:t>
    </w:r>
    <w:r w:rsidRPr="008E4AB8">
      <w:rPr>
        <w:rFonts w:asciiTheme="minorHAnsi" w:hAnsiTheme="minorHAnsi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702B0" w14:textId="77777777" w:rsidR="00A455B3" w:rsidRDefault="00A455B3">
      <w:r>
        <w:separator/>
      </w:r>
    </w:p>
  </w:footnote>
  <w:footnote w:type="continuationSeparator" w:id="0">
    <w:p w14:paraId="297194D0" w14:textId="77777777" w:rsidR="00A455B3" w:rsidRDefault="00A4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4F0B" w14:textId="03A226BB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AF5FDCC" wp14:editId="24E5BFC7">
          <wp:simplePos x="0" y="0"/>
          <wp:positionH relativeFrom="page">
            <wp:posOffset>5229225</wp:posOffset>
          </wp:positionH>
          <wp:positionV relativeFrom="paragraph">
            <wp:posOffset>-427990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7616FE">
      <w:rPr>
        <w:rFonts w:asciiTheme="minorHAnsi" w:hAnsiTheme="minorHAnsi"/>
        <w:b/>
        <w:i/>
      </w:rPr>
      <w:t>: Formación</w:t>
    </w:r>
  </w:p>
  <w:p w14:paraId="3ABBF508" w14:textId="34902D64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616FE">
      <w:rPr>
        <w:rFonts w:asciiTheme="minorHAnsi" w:hAnsiTheme="minorHAnsi"/>
        <w:b/>
        <w:i/>
      </w:rPr>
      <w:t xml:space="preserve">: </w:t>
    </w:r>
    <w:r w:rsidR="00AA5DDF">
      <w:rPr>
        <w:rFonts w:asciiTheme="minorHAnsi" w:hAnsiTheme="minorHAnsi"/>
        <w:b/>
        <w:i/>
      </w:rPr>
      <w:t>Gestión de la Actividad Académica</w:t>
    </w:r>
  </w:p>
  <w:p w14:paraId="5DB3AC02" w14:textId="642EAE6B" w:rsidR="00EE12BB" w:rsidRPr="00EE12BB" w:rsidRDefault="00B02F1D" w:rsidP="00EE12BB">
    <w:pPr>
      <w:pStyle w:val="Encabezado"/>
      <w:rPr>
        <w:rFonts w:asciiTheme="minorHAnsi" w:hAnsiTheme="minorHAnsi"/>
        <w:b/>
        <w:bCs/>
        <w:i/>
      </w:rPr>
    </w:pPr>
    <w:r>
      <w:rPr>
        <w:rFonts w:asciiTheme="minorHAnsi" w:hAnsiTheme="minorHAnsi"/>
        <w:b/>
        <w:bCs/>
        <w:i/>
      </w:rPr>
      <w:t xml:space="preserve">Título: </w:t>
    </w:r>
    <w:r w:rsidR="00A00C77" w:rsidRPr="00A00C77">
      <w:rPr>
        <w:rFonts w:asciiTheme="minorHAnsi" w:hAnsiTheme="minorHAnsi"/>
        <w:b/>
        <w:bCs/>
        <w:i/>
      </w:rPr>
      <w:t>Formato para Inscripción de la Práctica Académica Especial</w:t>
    </w:r>
    <w:r w:rsidR="00EE12BB" w:rsidRPr="00EE12BB">
      <w:rPr>
        <w:rFonts w:asciiTheme="minorHAnsi" w:hAnsiTheme="minorHAnsi"/>
        <w:b/>
        <w:bCs/>
        <w:i/>
      </w:rPr>
      <w:fldChar w:fldCharType="begin"/>
    </w:r>
    <w:r w:rsidR="00EE12BB" w:rsidRPr="00EE12BB">
      <w:rPr>
        <w:rFonts w:asciiTheme="minorHAnsi" w:hAnsiTheme="minorHAnsi"/>
        <w:b/>
        <w:bCs/>
        <w:i/>
      </w:rPr>
      <w:instrText xml:space="preserve"> DOCVARIABLE TITLE   \* MERGEFORMAT </w:instrText>
    </w:r>
    <w:r w:rsidR="00EE12BB" w:rsidRPr="00EE12BB">
      <w:rPr>
        <w:rFonts w:asciiTheme="minorHAnsi" w:hAnsiTheme="minorHAnsi"/>
        <w:b/>
        <w:bCs/>
        <w:i/>
      </w:rPr>
      <w:fldChar w:fldCharType="separate"/>
    </w:r>
    <w:r w:rsidR="00EE12BB" w:rsidRPr="00EE12BB">
      <w:rPr>
        <w:rFonts w:asciiTheme="minorHAnsi" w:hAnsiTheme="minorHAnsi"/>
        <w:b/>
        <w:bCs/>
        <w:i/>
      </w:rPr>
      <w:fldChar w:fldCharType="end"/>
    </w:r>
    <w:r w:rsidR="00AF786E">
      <w:rPr>
        <w:rFonts w:asciiTheme="minorHAnsi" w:hAnsiTheme="minorHAnsi"/>
        <w:b/>
        <w:bCs/>
        <w:i/>
      </w:rPr>
      <w:t xml:space="preserve"> - PAE</w:t>
    </w:r>
  </w:p>
  <w:p w14:paraId="0B081E52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520"/>
    <w:multiLevelType w:val="hybridMultilevel"/>
    <w:tmpl w:val="47BA4280"/>
    <w:lvl w:ilvl="0" w:tplc="B5AAEBCE">
      <w:start w:val="1"/>
      <w:numFmt w:val="decimal"/>
      <w:lvlText w:val="%1."/>
      <w:lvlJc w:val="left"/>
      <w:pPr>
        <w:ind w:left="705" w:hanging="705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2D3"/>
    <w:multiLevelType w:val="hybridMultilevel"/>
    <w:tmpl w:val="A4D4F7A4"/>
    <w:lvl w:ilvl="0" w:tplc="240A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145B1391"/>
    <w:multiLevelType w:val="hybridMultilevel"/>
    <w:tmpl w:val="8BEC53FC"/>
    <w:lvl w:ilvl="0" w:tplc="240A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557D"/>
    <w:multiLevelType w:val="hybridMultilevel"/>
    <w:tmpl w:val="DCF2C6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482"/>
    <w:multiLevelType w:val="hybridMultilevel"/>
    <w:tmpl w:val="97F8727C"/>
    <w:lvl w:ilvl="0" w:tplc="9EC6C4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30412"/>
    <w:multiLevelType w:val="hybridMultilevel"/>
    <w:tmpl w:val="CE18E5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74B4"/>
    <w:multiLevelType w:val="hybridMultilevel"/>
    <w:tmpl w:val="C48CA080"/>
    <w:lvl w:ilvl="0" w:tplc="240A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7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C034D"/>
    <w:multiLevelType w:val="hybridMultilevel"/>
    <w:tmpl w:val="9B742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D411D"/>
    <w:multiLevelType w:val="hybridMultilevel"/>
    <w:tmpl w:val="CE22A1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E4049"/>
    <w:multiLevelType w:val="hybridMultilevel"/>
    <w:tmpl w:val="97924D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3C63"/>
    <w:multiLevelType w:val="hybridMultilevel"/>
    <w:tmpl w:val="A8822D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1065C"/>
    <w:multiLevelType w:val="hybridMultilevel"/>
    <w:tmpl w:val="294A89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A2DB3"/>
    <w:multiLevelType w:val="hybridMultilevel"/>
    <w:tmpl w:val="AE4640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704856E3"/>
    <w:multiLevelType w:val="hybridMultilevel"/>
    <w:tmpl w:val="A7B4174A"/>
    <w:lvl w:ilvl="0" w:tplc="B5AAEBCE">
      <w:start w:val="1"/>
      <w:numFmt w:val="decimal"/>
      <w:lvlText w:val="%1."/>
      <w:lvlJc w:val="left"/>
      <w:pPr>
        <w:ind w:left="705" w:hanging="705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38" w15:restartNumberingAfterBreak="0">
    <w:nsid w:val="76433F01"/>
    <w:multiLevelType w:val="hybridMultilevel"/>
    <w:tmpl w:val="7F00CA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7384"/>
    <w:multiLevelType w:val="hybridMultilevel"/>
    <w:tmpl w:val="C0724E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73204"/>
    <w:multiLevelType w:val="hybridMultilevel"/>
    <w:tmpl w:val="0994AE38"/>
    <w:lvl w:ilvl="0" w:tplc="240A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1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FC"/>
    <w:multiLevelType w:val="hybridMultilevel"/>
    <w:tmpl w:val="33943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abstractNum w:abstractNumId="45" w15:restartNumberingAfterBreak="0">
    <w:nsid w:val="7FDB4989"/>
    <w:multiLevelType w:val="hybridMultilevel"/>
    <w:tmpl w:val="955E9D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37"/>
  </w:num>
  <w:num w:numId="4">
    <w:abstractNumId w:val="13"/>
  </w:num>
  <w:num w:numId="5">
    <w:abstractNumId w:val="28"/>
  </w:num>
  <w:num w:numId="6">
    <w:abstractNumId w:val="19"/>
  </w:num>
  <w:num w:numId="7">
    <w:abstractNumId w:val="1"/>
  </w:num>
  <w:num w:numId="8">
    <w:abstractNumId w:val="22"/>
  </w:num>
  <w:num w:numId="9">
    <w:abstractNumId w:val="6"/>
  </w:num>
  <w:num w:numId="10">
    <w:abstractNumId w:val="41"/>
  </w:num>
  <w:num w:numId="11">
    <w:abstractNumId w:val="18"/>
  </w:num>
  <w:num w:numId="12">
    <w:abstractNumId w:val="23"/>
  </w:num>
  <w:num w:numId="13">
    <w:abstractNumId w:val="32"/>
  </w:num>
  <w:num w:numId="14">
    <w:abstractNumId w:val="14"/>
  </w:num>
  <w:num w:numId="15">
    <w:abstractNumId w:val="11"/>
  </w:num>
  <w:num w:numId="16">
    <w:abstractNumId w:val="15"/>
  </w:num>
  <w:num w:numId="17">
    <w:abstractNumId w:val="9"/>
  </w:num>
  <w:num w:numId="18">
    <w:abstractNumId w:val="4"/>
  </w:num>
  <w:num w:numId="19">
    <w:abstractNumId w:val="29"/>
  </w:num>
  <w:num w:numId="20">
    <w:abstractNumId w:val="33"/>
  </w:num>
  <w:num w:numId="21">
    <w:abstractNumId w:val="30"/>
  </w:num>
  <w:num w:numId="22">
    <w:abstractNumId w:val="8"/>
  </w:num>
  <w:num w:numId="23">
    <w:abstractNumId w:val="24"/>
  </w:num>
  <w:num w:numId="24">
    <w:abstractNumId w:val="21"/>
  </w:num>
  <w:num w:numId="25">
    <w:abstractNumId w:val="43"/>
  </w:num>
  <w:num w:numId="26">
    <w:abstractNumId w:val="2"/>
  </w:num>
  <w:num w:numId="27">
    <w:abstractNumId w:val="1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7"/>
  </w:num>
  <w:num w:numId="35">
    <w:abstractNumId w:val="16"/>
  </w:num>
  <w:num w:numId="36">
    <w:abstractNumId w:val="42"/>
  </w:num>
  <w:num w:numId="37">
    <w:abstractNumId w:val="5"/>
  </w:num>
  <w:num w:numId="38">
    <w:abstractNumId w:val="40"/>
  </w:num>
  <w:num w:numId="39">
    <w:abstractNumId w:val="3"/>
  </w:num>
  <w:num w:numId="40">
    <w:abstractNumId w:val="12"/>
  </w:num>
  <w:num w:numId="41">
    <w:abstractNumId w:val="45"/>
  </w:num>
  <w:num w:numId="42">
    <w:abstractNumId w:val="7"/>
  </w:num>
  <w:num w:numId="43">
    <w:abstractNumId w:val="39"/>
  </w:num>
  <w:num w:numId="44">
    <w:abstractNumId w:val="26"/>
  </w:num>
  <w:num w:numId="45">
    <w:abstractNumId w:val="20"/>
  </w:num>
  <w:num w:numId="46">
    <w:abstractNumId w:val="3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DIGO" w:val="U.FT.05.007.006"/>
    <w:docVar w:name="FECHA" w:val="24/06/2020"/>
    <w:docVar w:name="MACROPROCESO" w:val="05. Formación"/>
    <w:docVar w:name="PROCESO" w:val="007. Gestión Administrativa de Apoyo a la Formación"/>
    <w:docVar w:name="TITULO" w:val="Formato para Inscripción de la Práctica Académica Especial - PAE"/>
    <w:docVar w:name="VERSION" w:val="00"/>
  </w:docVars>
  <w:rsids>
    <w:rsidRoot w:val="00357B12"/>
    <w:rsid w:val="000020F7"/>
    <w:rsid w:val="00010730"/>
    <w:rsid w:val="00010A53"/>
    <w:rsid w:val="0001190C"/>
    <w:rsid w:val="00035D27"/>
    <w:rsid w:val="00051BA5"/>
    <w:rsid w:val="00061C15"/>
    <w:rsid w:val="000727DF"/>
    <w:rsid w:val="00080DFF"/>
    <w:rsid w:val="00094073"/>
    <w:rsid w:val="000A6A9D"/>
    <w:rsid w:val="000D1893"/>
    <w:rsid w:val="000E131C"/>
    <w:rsid w:val="000E2D7E"/>
    <w:rsid w:val="000E7795"/>
    <w:rsid w:val="000F75C4"/>
    <w:rsid w:val="00113525"/>
    <w:rsid w:val="00116214"/>
    <w:rsid w:val="00131ED3"/>
    <w:rsid w:val="00142223"/>
    <w:rsid w:val="00145279"/>
    <w:rsid w:val="0016477C"/>
    <w:rsid w:val="0017588B"/>
    <w:rsid w:val="00192F8E"/>
    <w:rsid w:val="001A3D4A"/>
    <w:rsid w:val="001B30A9"/>
    <w:rsid w:val="001C3021"/>
    <w:rsid w:val="001C5A28"/>
    <w:rsid w:val="00207D2A"/>
    <w:rsid w:val="0023190F"/>
    <w:rsid w:val="00246683"/>
    <w:rsid w:val="00250592"/>
    <w:rsid w:val="00262435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16F48"/>
    <w:rsid w:val="0034493F"/>
    <w:rsid w:val="003451BB"/>
    <w:rsid w:val="00357B12"/>
    <w:rsid w:val="00357C34"/>
    <w:rsid w:val="00357EB7"/>
    <w:rsid w:val="0036518F"/>
    <w:rsid w:val="0037065E"/>
    <w:rsid w:val="003774F1"/>
    <w:rsid w:val="00380C2D"/>
    <w:rsid w:val="00385D42"/>
    <w:rsid w:val="003C3DA0"/>
    <w:rsid w:val="003D206A"/>
    <w:rsid w:val="003E7394"/>
    <w:rsid w:val="00407796"/>
    <w:rsid w:val="00421545"/>
    <w:rsid w:val="00436D39"/>
    <w:rsid w:val="004541A3"/>
    <w:rsid w:val="00484A28"/>
    <w:rsid w:val="00486390"/>
    <w:rsid w:val="00497ED7"/>
    <w:rsid w:val="004A0299"/>
    <w:rsid w:val="004A258E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3110"/>
    <w:rsid w:val="00517B5C"/>
    <w:rsid w:val="005217AC"/>
    <w:rsid w:val="005223B4"/>
    <w:rsid w:val="00523BEF"/>
    <w:rsid w:val="0053116E"/>
    <w:rsid w:val="00535483"/>
    <w:rsid w:val="00544B11"/>
    <w:rsid w:val="00546F68"/>
    <w:rsid w:val="00552C4C"/>
    <w:rsid w:val="00554043"/>
    <w:rsid w:val="005540EF"/>
    <w:rsid w:val="0055573E"/>
    <w:rsid w:val="005648CE"/>
    <w:rsid w:val="00566073"/>
    <w:rsid w:val="005664E4"/>
    <w:rsid w:val="00566730"/>
    <w:rsid w:val="00571F49"/>
    <w:rsid w:val="0057280C"/>
    <w:rsid w:val="0059311B"/>
    <w:rsid w:val="005A28A1"/>
    <w:rsid w:val="005D11EF"/>
    <w:rsid w:val="005D1F0C"/>
    <w:rsid w:val="005E0028"/>
    <w:rsid w:val="005F3E7D"/>
    <w:rsid w:val="00612BA8"/>
    <w:rsid w:val="0061543C"/>
    <w:rsid w:val="00616F3E"/>
    <w:rsid w:val="0062541A"/>
    <w:rsid w:val="006314C3"/>
    <w:rsid w:val="00634D81"/>
    <w:rsid w:val="00645F97"/>
    <w:rsid w:val="006504FE"/>
    <w:rsid w:val="006543DD"/>
    <w:rsid w:val="00660AD6"/>
    <w:rsid w:val="00680292"/>
    <w:rsid w:val="006914C6"/>
    <w:rsid w:val="006A66ED"/>
    <w:rsid w:val="006B3656"/>
    <w:rsid w:val="006C5CD4"/>
    <w:rsid w:val="006D7EF1"/>
    <w:rsid w:val="006E3873"/>
    <w:rsid w:val="006E40F5"/>
    <w:rsid w:val="006E61E1"/>
    <w:rsid w:val="006E73FB"/>
    <w:rsid w:val="0072399A"/>
    <w:rsid w:val="007322E6"/>
    <w:rsid w:val="0073258F"/>
    <w:rsid w:val="007452FF"/>
    <w:rsid w:val="00754A67"/>
    <w:rsid w:val="0076038C"/>
    <w:rsid w:val="007616FE"/>
    <w:rsid w:val="007731C8"/>
    <w:rsid w:val="00785ADB"/>
    <w:rsid w:val="00791F16"/>
    <w:rsid w:val="00793265"/>
    <w:rsid w:val="00793674"/>
    <w:rsid w:val="00793778"/>
    <w:rsid w:val="007A2B1D"/>
    <w:rsid w:val="007B7DF5"/>
    <w:rsid w:val="007C1880"/>
    <w:rsid w:val="007C749D"/>
    <w:rsid w:val="007D063C"/>
    <w:rsid w:val="007D0F15"/>
    <w:rsid w:val="007E39C7"/>
    <w:rsid w:val="007E5A5F"/>
    <w:rsid w:val="007F14E7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4AB8"/>
    <w:rsid w:val="008E5EAB"/>
    <w:rsid w:val="009013A1"/>
    <w:rsid w:val="0092044C"/>
    <w:rsid w:val="00923EB8"/>
    <w:rsid w:val="00932C20"/>
    <w:rsid w:val="00935A49"/>
    <w:rsid w:val="00943B3A"/>
    <w:rsid w:val="00950263"/>
    <w:rsid w:val="0096700C"/>
    <w:rsid w:val="009778F9"/>
    <w:rsid w:val="00977C49"/>
    <w:rsid w:val="009817D9"/>
    <w:rsid w:val="00986B1C"/>
    <w:rsid w:val="00992C65"/>
    <w:rsid w:val="009B6B35"/>
    <w:rsid w:val="009C1EC1"/>
    <w:rsid w:val="009E0F53"/>
    <w:rsid w:val="009E1E52"/>
    <w:rsid w:val="009F2E77"/>
    <w:rsid w:val="00A00C77"/>
    <w:rsid w:val="00A02D95"/>
    <w:rsid w:val="00A109FF"/>
    <w:rsid w:val="00A14C34"/>
    <w:rsid w:val="00A207E2"/>
    <w:rsid w:val="00A24792"/>
    <w:rsid w:val="00A315D3"/>
    <w:rsid w:val="00A31B15"/>
    <w:rsid w:val="00A35359"/>
    <w:rsid w:val="00A429A6"/>
    <w:rsid w:val="00A455B3"/>
    <w:rsid w:val="00A45B32"/>
    <w:rsid w:val="00A540A8"/>
    <w:rsid w:val="00A82D88"/>
    <w:rsid w:val="00A96054"/>
    <w:rsid w:val="00AA028B"/>
    <w:rsid w:val="00AA2CCD"/>
    <w:rsid w:val="00AA5DDF"/>
    <w:rsid w:val="00AD1E7D"/>
    <w:rsid w:val="00AD206C"/>
    <w:rsid w:val="00AE54B6"/>
    <w:rsid w:val="00AE7126"/>
    <w:rsid w:val="00AF23C6"/>
    <w:rsid w:val="00AF5523"/>
    <w:rsid w:val="00AF786E"/>
    <w:rsid w:val="00AF7E3C"/>
    <w:rsid w:val="00B02F1D"/>
    <w:rsid w:val="00B12BD5"/>
    <w:rsid w:val="00B17725"/>
    <w:rsid w:val="00B42554"/>
    <w:rsid w:val="00B46995"/>
    <w:rsid w:val="00B50247"/>
    <w:rsid w:val="00B54C96"/>
    <w:rsid w:val="00B666B9"/>
    <w:rsid w:val="00B7160E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36C8"/>
    <w:rsid w:val="00C34E62"/>
    <w:rsid w:val="00C37642"/>
    <w:rsid w:val="00C43A9D"/>
    <w:rsid w:val="00C50ADE"/>
    <w:rsid w:val="00C54A69"/>
    <w:rsid w:val="00C556FD"/>
    <w:rsid w:val="00C66674"/>
    <w:rsid w:val="00C706FA"/>
    <w:rsid w:val="00C70C38"/>
    <w:rsid w:val="00C7341E"/>
    <w:rsid w:val="00C754E8"/>
    <w:rsid w:val="00C904D8"/>
    <w:rsid w:val="00C966C7"/>
    <w:rsid w:val="00CB3B38"/>
    <w:rsid w:val="00CB4B58"/>
    <w:rsid w:val="00CC542B"/>
    <w:rsid w:val="00CD312A"/>
    <w:rsid w:val="00CD6771"/>
    <w:rsid w:val="00CE09DA"/>
    <w:rsid w:val="00CE11FC"/>
    <w:rsid w:val="00CE7C14"/>
    <w:rsid w:val="00CF6328"/>
    <w:rsid w:val="00CF799F"/>
    <w:rsid w:val="00D02A1A"/>
    <w:rsid w:val="00D16E7F"/>
    <w:rsid w:val="00D2270F"/>
    <w:rsid w:val="00D2476A"/>
    <w:rsid w:val="00D35066"/>
    <w:rsid w:val="00D35C7F"/>
    <w:rsid w:val="00D403EF"/>
    <w:rsid w:val="00D46DA5"/>
    <w:rsid w:val="00D61ED3"/>
    <w:rsid w:val="00D73192"/>
    <w:rsid w:val="00D74B31"/>
    <w:rsid w:val="00D75B8D"/>
    <w:rsid w:val="00D90316"/>
    <w:rsid w:val="00DB5D76"/>
    <w:rsid w:val="00DB7473"/>
    <w:rsid w:val="00DE59DD"/>
    <w:rsid w:val="00DF582E"/>
    <w:rsid w:val="00E041B5"/>
    <w:rsid w:val="00E0590B"/>
    <w:rsid w:val="00E30046"/>
    <w:rsid w:val="00E3392D"/>
    <w:rsid w:val="00E45559"/>
    <w:rsid w:val="00E67F64"/>
    <w:rsid w:val="00E86969"/>
    <w:rsid w:val="00E949EF"/>
    <w:rsid w:val="00ED07DA"/>
    <w:rsid w:val="00ED1334"/>
    <w:rsid w:val="00EE12BB"/>
    <w:rsid w:val="00F0119E"/>
    <w:rsid w:val="00F023E6"/>
    <w:rsid w:val="00F15771"/>
    <w:rsid w:val="00F36B0C"/>
    <w:rsid w:val="00F40E83"/>
    <w:rsid w:val="00F427AE"/>
    <w:rsid w:val="00F45771"/>
    <w:rsid w:val="00F61F24"/>
    <w:rsid w:val="00F6611E"/>
    <w:rsid w:val="00F756E1"/>
    <w:rsid w:val="00F83303"/>
    <w:rsid w:val="00F84A03"/>
    <w:rsid w:val="00FA0002"/>
    <w:rsid w:val="00FB1D16"/>
    <w:rsid w:val="00FC55CA"/>
    <w:rsid w:val="00FD3457"/>
    <w:rsid w:val="00FD359E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8715-A118-4319-906B-A9891FF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3</cp:revision>
  <cp:lastPrinted>2017-04-04T17:06:00Z</cp:lastPrinted>
  <dcterms:created xsi:type="dcterms:W3CDTF">2020-09-29T21:17:00Z</dcterms:created>
  <dcterms:modified xsi:type="dcterms:W3CDTF">2020-09-30T13:23:00Z</dcterms:modified>
</cp:coreProperties>
</file>